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E81F" w14:textId="7E925061" w:rsidR="00AA75E0" w:rsidRDefault="00510618" w:rsidP="00510618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74E33" wp14:editId="29635A0C">
                <wp:simplePos x="0" y="0"/>
                <wp:positionH relativeFrom="column">
                  <wp:posOffset>4314825</wp:posOffset>
                </wp:positionH>
                <wp:positionV relativeFrom="paragraph">
                  <wp:posOffset>-259080</wp:posOffset>
                </wp:positionV>
                <wp:extent cx="1657350" cy="542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8128953" id="正方形/長方形 1" o:spid="_x0000_s1026" style="position:absolute;left:0;text-align:left;margin-left:339.75pt;margin-top:-20.4pt;width:130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" fillcolor="white [3212]" strokecolor="black [3213]" strokeweight="1pt"/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8DD39" wp14:editId="1EFB2618">
                <wp:simplePos x="0" y="0"/>
                <wp:positionH relativeFrom="column">
                  <wp:posOffset>3743325</wp:posOffset>
                </wp:positionH>
                <wp:positionV relativeFrom="paragraph">
                  <wp:posOffset>-258607</wp:posOffset>
                </wp:positionV>
                <wp:extent cx="1419225" cy="5429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19555" w14:textId="77777777" w:rsidR="00AA75E0" w:rsidRPr="00AA75E0" w:rsidRDefault="00AA75E0" w:rsidP="00AA75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A75E0">
                              <w:rPr>
                                <w:rFonts w:hint="eastAsia"/>
                                <w:color w:val="000000" w:themeColor="text1"/>
                              </w:rPr>
                              <w:t>受付</w:t>
                            </w:r>
                            <w:r w:rsidRPr="00AA75E0">
                              <w:rPr>
                                <w:color w:val="000000" w:themeColor="text1"/>
                              </w:rPr>
                              <w:t>番号</w:t>
                            </w:r>
                          </w:p>
                          <w:p w14:paraId="582AC162" w14:textId="77777777" w:rsidR="00AA75E0" w:rsidRPr="00AA75E0" w:rsidRDefault="00AA75E0" w:rsidP="00AA75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A75E0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事務局</w:t>
                            </w:r>
                            <w:r>
                              <w:rPr>
                                <w:color w:val="000000" w:themeColor="text1"/>
                              </w:rPr>
                              <w:t>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D58DD39" id="正方形/長方形 2" o:spid="_x0000_s1026" style="position:absolute;left:0;text-align:left;margin-left:294.75pt;margin-top:-20.35pt;width:111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" fillcolor="white [3212]" strokecolor="black [3213]" strokeweight="1pt">
                <v:textbox>
                  <w:txbxContent>
                    <w:p w14:paraId="3BE19555" w14:textId="77777777" w:rsidR="00AA75E0" w:rsidRPr="00AA75E0" w:rsidRDefault="00AA75E0" w:rsidP="00AA75E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A75E0">
                        <w:rPr>
                          <w:rFonts w:hint="eastAsia"/>
                          <w:color w:val="000000" w:themeColor="text1"/>
                        </w:rPr>
                        <w:t>受付</w:t>
                      </w:r>
                      <w:r w:rsidRPr="00AA75E0">
                        <w:rPr>
                          <w:color w:val="000000" w:themeColor="text1"/>
                        </w:rPr>
                        <w:t>番号</w:t>
                      </w:r>
                    </w:p>
                    <w:p w14:paraId="582AC162" w14:textId="77777777" w:rsidR="00AA75E0" w:rsidRPr="00AA75E0" w:rsidRDefault="00AA75E0" w:rsidP="00AA75E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A75E0"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事務局</w:t>
                      </w:r>
                      <w:r>
                        <w:rPr>
                          <w:color w:val="000000" w:themeColor="text1"/>
                        </w:rPr>
                        <w:t>で記載</w:t>
                      </w:r>
                    </w:p>
                  </w:txbxContent>
                </v:textbox>
              </v:rect>
            </w:pict>
          </mc:Fallback>
        </mc:AlternateContent>
      </w:r>
      <w:r w:rsidR="00AA75E0">
        <w:rPr>
          <w:rFonts w:ascii="ＭＳ 明朝" w:hAnsi="ＭＳ 明朝" w:hint="eastAsia"/>
        </w:rPr>
        <w:t>様式</w:t>
      </w:r>
      <w:r w:rsidR="00C20697">
        <w:rPr>
          <w:rFonts w:ascii="ＭＳ 明朝" w:hAnsi="ＭＳ 明朝" w:hint="eastAsia"/>
        </w:rPr>
        <w:t>１</w:t>
      </w:r>
    </w:p>
    <w:p w14:paraId="0478BCB0" w14:textId="77777777" w:rsidR="00510618" w:rsidRPr="00AA75E0" w:rsidRDefault="00510618" w:rsidP="00510618">
      <w:pPr>
        <w:wordWrap w:val="0"/>
        <w:rPr>
          <w:rFonts w:ascii="ＭＳ 明朝"/>
        </w:rPr>
      </w:pPr>
    </w:p>
    <w:p w14:paraId="26EB71B3" w14:textId="54F70A7B" w:rsidR="00AA75E0" w:rsidRPr="00604727" w:rsidRDefault="00AA75E0" w:rsidP="00AA75E0">
      <w:pPr>
        <w:pStyle w:val="Default"/>
        <w:jc w:val="center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公募型プロポーザル</w:t>
      </w:r>
      <w:r w:rsidRPr="00604727">
        <w:rPr>
          <w:rFonts w:ascii="ＭＳ Ｐ明朝" w:eastAsia="ＭＳ Ｐ明朝" w:hAnsi="ＭＳ Ｐ明朝" w:hint="eastAsia"/>
          <w:sz w:val="21"/>
          <w:szCs w:val="21"/>
        </w:rPr>
        <w:t>参加申込書</w:t>
      </w:r>
    </w:p>
    <w:p w14:paraId="317597A0" w14:textId="77777777" w:rsidR="00AA75E0" w:rsidRPr="00604727" w:rsidRDefault="00AA75E0" w:rsidP="00AA75E0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0746A66D" w14:textId="593FE1DA" w:rsidR="00AA75E0" w:rsidRPr="00604727" w:rsidRDefault="00294F48" w:rsidP="00AA75E0">
      <w:pPr>
        <w:pStyle w:val="Default"/>
        <w:jc w:val="righ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令和８年</w:t>
      </w:r>
      <w:r w:rsidR="00AA75E0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AA75E0">
        <w:rPr>
          <w:rFonts w:ascii="ＭＳ Ｐ明朝" w:eastAsia="ＭＳ Ｐ明朝" w:hAnsi="ＭＳ Ｐ明朝"/>
          <w:sz w:val="21"/>
          <w:szCs w:val="21"/>
        </w:rPr>
        <w:t xml:space="preserve">　</w:t>
      </w:r>
      <w:r w:rsidR="00AA75E0" w:rsidRPr="00604727">
        <w:rPr>
          <w:rFonts w:ascii="ＭＳ Ｐ明朝" w:eastAsia="ＭＳ Ｐ明朝" w:hAnsi="ＭＳ Ｐ明朝" w:hint="eastAsia"/>
          <w:sz w:val="21"/>
          <w:szCs w:val="21"/>
        </w:rPr>
        <w:t>月</w:t>
      </w:r>
      <w:r w:rsidR="00AA75E0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AA75E0">
        <w:rPr>
          <w:rFonts w:ascii="ＭＳ Ｐ明朝" w:eastAsia="ＭＳ Ｐ明朝" w:hAnsi="ＭＳ Ｐ明朝"/>
          <w:sz w:val="21"/>
          <w:szCs w:val="21"/>
        </w:rPr>
        <w:t xml:space="preserve">　</w:t>
      </w:r>
      <w:r w:rsidR="00AA75E0" w:rsidRPr="00604727">
        <w:rPr>
          <w:rFonts w:ascii="ＭＳ Ｐ明朝" w:eastAsia="ＭＳ Ｐ明朝" w:hAnsi="ＭＳ Ｐ明朝" w:hint="eastAsia"/>
          <w:sz w:val="21"/>
          <w:szCs w:val="21"/>
        </w:rPr>
        <w:t xml:space="preserve">　日　</w:t>
      </w:r>
    </w:p>
    <w:p w14:paraId="3C6B5A25" w14:textId="77777777" w:rsidR="00AA75E0" w:rsidRPr="00604727" w:rsidRDefault="00AA75E0" w:rsidP="00AA75E0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7D6E2045" w14:textId="77777777" w:rsidR="00AA75E0" w:rsidRPr="00604727" w:rsidRDefault="00AA75E0" w:rsidP="00AA75E0">
      <w:pPr>
        <w:pStyle w:val="Defaul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対馬市長　比田勝　尚喜</w:t>
      </w:r>
      <w:r w:rsidRPr="00604727">
        <w:rPr>
          <w:rFonts w:ascii="ＭＳ Ｐ明朝" w:eastAsia="ＭＳ Ｐ明朝" w:hAnsi="ＭＳ Ｐ明朝" w:hint="eastAsia"/>
          <w:sz w:val="21"/>
          <w:szCs w:val="21"/>
        </w:rPr>
        <w:t xml:space="preserve">　　様　</w:t>
      </w:r>
    </w:p>
    <w:p w14:paraId="04D8E750" w14:textId="77777777" w:rsidR="00AA75E0" w:rsidRDefault="00AA75E0" w:rsidP="00AA75E0">
      <w:pPr>
        <w:wordWrap w:val="0"/>
        <w:ind w:right="840"/>
        <w:rPr>
          <w:rFonts w:ascii="ＭＳ Ｐ明朝" w:eastAsia="ＭＳ Ｐ明朝" w:hAnsi="ＭＳ Ｐ明朝" w:cs="ＭＳ 明朝"/>
          <w:color w:val="000000"/>
          <w:kern w:val="0"/>
          <w:szCs w:val="21"/>
        </w:rPr>
      </w:pPr>
    </w:p>
    <w:p w14:paraId="102E9F70" w14:textId="77947325" w:rsidR="00AA75E0" w:rsidRPr="00604727" w:rsidRDefault="00AA75E0" w:rsidP="00AA75E0">
      <w:pPr>
        <w:wordWrap w:val="0"/>
        <w:ind w:leftChars="2400" w:left="5040" w:right="-1"/>
        <w:rPr>
          <w:szCs w:val="21"/>
        </w:rPr>
      </w:pPr>
      <w:r>
        <w:rPr>
          <w:rFonts w:hint="eastAsia"/>
          <w:szCs w:val="21"/>
        </w:rPr>
        <w:t>（法人名</w:t>
      </w:r>
      <w:r w:rsidRPr="00604727">
        <w:rPr>
          <w:rFonts w:hint="eastAsia"/>
          <w:szCs w:val="21"/>
        </w:rPr>
        <w:t>）</w:t>
      </w:r>
    </w:p>
    <w:p w14:paraId="67A74814" w14:textId="15125AAA" w:rsidR="00AA75E0" w:rsidRDefault="00AA75E0" w:rsidP="00AA75E0">
      <w:pPr>
        <w:wordWrap w:val="0"/>
        <w:ind w:leftChars="2400" w:left="5040" w:right="-1"/>
        <w:rPr>
          <w:szCs w:val="21"/>
        </w:rPr>
      </w:pPr>
      <w:r>
        <w:rPr>
          <w:rFonts w:hint="eastAsia"/>
          <w:szCs w:val="21"/>
        </w:rPr>
        <w:t>（代表者</w:t>
      </w:r>
      <w:r w:rsidRPr="00604727">
        <w:rPr>
          <w:rFonts w:hint="eastAsia"/>
          <w:szCs w:val="21"/>
        </w:rPr>
        <w:t>）</w:t>
      </w:r>
    </w:p>
    <w:p w14:paraId="1785108B" w14:textId="2ADEF5F8" w:rsidR="00AA75E0" w:rsidRPr="00604727" w:rsidRDefault="00AA75E0" w:rsidP="00AA75E0">
      <w:pPr>
        <w:wordWrap w:val="0"/>
        <w:ind w:leftChars="2400" w:left="5040" w:right="-1"/>
        <w:rPr>
          <w:szCs w:val="21"/>
        </w:rPr>
      </w:pPr>
      <w:r>
        <w:rPr>
          <w:rFonts w:hint="eastAsia"/>
          <w:szCs w:val="21"/>
        </w:rPr>
        <w:t>（所在地）</w:t>
      </w:r>
    </w:p>
    <w:p w14:paraId="15E18F8D" w14:textId="77777777" w:rsidR="00AA75E0" w:rsidRPr="00604727" w:rsidRDefault="00AA75E0" w:rsidP="00AA75E0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094CE2E7" w14:textId="662D6BB8" w:rsidR="00AA75E0" w:rsidRPr="00604727" w:rsidRDefault="00294F48" w:rsidP="007E70DE">
      <w:pPr>
        <w:pStyle w:val="Default"/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令和８年4月</w:t>
      </w:r>
      <w:r w:rsidR="007C133A">
        <w:rPr>
          <w:rFonts w:ascii="ＭＳ Ｐ明朝" w:eastAsia="ＭＳ Ｐ明朝" w:hAnsi="ＭＳ Ｐ明朝" w:hint="eastAsia"/>
          <w:sz w:val="21"/>
          <w:szCs w:val="21"/>
        </w:rPr>
        <w:t>１６</w:t>
      </w:r>
      <w:r>
        <w:rPr>
          <w:rFonts w:ascii="ＭＳ Ｐ明朝" w:eastAsia="ＭＳ Ｐ明朝" w:hAnsi="ＭＳ Ｐ明朝" w:hint="eastAsia"/>
          <w:sz w:val="21"/>
          <w:szCs w:val="21"/>
        </w:rPr>
        <w:t>日付け</w:t>
      </w:r>
      <w:r w:rsidR="00AA75E0" w:rsidRPr="00604727">
        <w:rPr>
          <w:rFonts w:ascii="ＭＳ Ｐ明朝" w:eastAsia="ＭＳ Ｐ明朝" w:hAnsi="ＭＳ Ｐ明朝" w:hint="eastAsia"/>
          <w:sz w:val="21"/>
          <w:szCs w:val="21"/>
        </w:rPr>
        <w:t>で公告のあった、下記の業務に係る</w:t>
      </w:r>
      <w:r w:rsidR="007E70DE">
        <w:rPr>
          <w:rFonts w:ascii="ＭＳ Ｐ明朝" w:eastAsia="ＭＳ Ｐ明朝" w:hAnsi="ＭＳ Ｐ明朝" w:hint="eastAsia"/>
          <w:sz w:val="21"/>
          <w:szCs w:val="21"/>
        </w:rPr>
        <w:t>公募型</w:t>
      </w:r>
      <w:r w:rsidR="00AA75E0" w:rsidRPr="00604727">
        <w:rPr>
          <w:rFonts w:ascii="ＭＳ Ｐ明朝" w:eastAsia="ＭＳ Ｐ明朝" w:hAnsi="ＭＳ Ｐ明朝" w:hint="eastAsia"/>
          <w:sz w:val="21"/>
          <w:szCs w:val="21"/>
        </w:rPr>
        <w:t xml:space="preserve">プロポーザルによる提案書の募集について、参加したいので本書及び下記の添付書類を添えて申請します。　</w:t>
      </w:r>
    </w:p>
    <w:p w14:paraId="65A960C0" w14:textId="77777777" w:rsidR="00AA75E0" w:rsidRPr="00604727" w:rsidRDefault="00AA75E0" w:rsidP="00AA75E0">
      <w:pPr>
        <w:pStyle w:val="Default"/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604727">
        <w:rPr>
          <w:rFonts w:ascii="ＭＳ Ｐ明朝" w:eastAsia="ＭＳ Ｐ明朝" w:hAnsi="ＭＳ Ｐ明朝" w:hint="eastAsia"/>
          <w:sz w:val="21"/>
          <w:szCs w:val="21"/>
        </w:rPr>
        <w:t xml:space="preserve">なお、本書及び添付書類の内容については、事実と相違ないことを誓約します。　</w:t>
      </w:r>
    </w:p>
    <w:p w14:paraId="2DF1A5BB" w14:textId="77777777" w:rsidR="00AA75E0" w:rsidRPr="00604727" w:rsidRDefault="00AA75E0" w:rsidP="00AA75E0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2A6FB3B4" w14:textId="77777777" w:rsidR="00AA75E0" w:rsidRPr="00604727" w:rsidRDefault="00AA75E0" w:rsidP="00AA75E0">
      <w:pPr>
        <w:pStyle w:val="Default"/>
        <w:jc w:val="center"/>
        <w:rPr>
          <w:rFonts w:ascii="ＭＳ Ｐ明朝" w:eastAsia="ＭＳ Ｐ明朝" w:hAnsi="ＭＳ Ｐ明朝"/>
          <w:sz w:val="21"/>
          <w:szCs w:val="21"/>
        </w:rPr>
      </w:pPr>
      <w:r w:rsidRPr="00604727">
        <w:rPr>
          <w:rFonts w:ascii="ＭＳ Ｐ明朝" w:eastAsia="ＭＳ Ｐ明朝" w:hAnsi="ＭＳ Ｐ明朝" w:hint="eastAsia"/>
          <w:sz w:val="21"/>
          <w:szCs w:val="21"/>
        </w:rPr>
        <w:t>記</w:t>
      </w:r>
    </w:p>
    <w:p w14:paraId="1A4DBFC8" w14:textId="77777777" w:rsidR="00AA75E0" w:rsidRPr="00604727" w:rsidRDefault="00AA75E0" w:rsidP="00AA75E0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33C328C2" w14:textId="77777777" w:rsidR="00AA75E0" w:rsidRPr="00604727" w:rsidRDefault="00AA75E0" w:rsidP="00AA75E0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604727">
        <w:rPr>
          <w:rFonts w:ascii="ＭＳ Ｐ明朝" w:eastAsia="ＭＳ Ｐ明朝" w:hAnsi="ＭＳ Ｐ明朝" w:hint="eastAsia"/>
          <w:sz w:val="21"/>
          <w:szCs w:val="21"/>
        </w:rPr>
        <w:t xml:space="preserve">１．業　務　名　　　　</w:t>
      </w:r>
    </w:p>
    <w:p w14:paraId="60FF70CB" w14:textId="2ED2E21E" w:rsidR="00AA75E0" w:rsidRDefault="00AA75E0" w:rsidP="00AA75E0">
      <w:pPr>
        <w:pStyle w:val="Defaul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294F48">
        <w:rPr>
          <w:rFonts w:ascii="ＭＳ Ｐ明朝" w:eastAsia="ＭＳ Ｐ明朝" w:hAnsi="ＭＳ Ｐ明朝" w:hint="eastAsia"/>
          <w:sz w:val="21"/>
          <w:szCs w:val="21"/>
        </w:rPr>
        <w:t>令和８年度対馬市サステナブルアイランド人財育成運営支援業務委託</w:t>
      </w:r>
    </w:p>
    <w:p w14:paraId="4296FF2D" w14:textId="77777777" w:rsidR="00AA75E0" w:rsidRPr="00604727" w:rsidRDefault="00AA75E0" w:rsidP="00AA75E0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35C83C9C" w14:textId="77777777" w:rsidR="00AA75E0" w:rsidRDefault="00AA75E0" w:rsidP="00AA75E0">
      <w:pPr>
        <w:pStyle w:val="Defaul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２．添付書類</w:t>
      </w:r>
    </w:p>
    <w:tbl>
      <w:tblPr>
        <w:tblStyle w:val="11"/>
        <w:tblW w:w="921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8642"/>
      </w:tblGrid>
      <w:tr w:rsidR="00C20697" w:rsidRPr="00C20697" w14:paraId="76DBB137" w14:textId="77777777" w:rsidTr="00C20697">
        <w:tc>
          <w:tcPr>
            <w:tcW w:w="572" w:type="dxa"/>
          </w:tcPr>
          <w:p w14:paraId="32188ABC" w14:textId="57FEFDBB" w:rsidR="00C20697" w:rsidRPr="00C20697" w:rsidRDefault="00C20697" w:rsidP="00C2069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</w:p>
        </w:tc>
        <w:tc>
          <w:tcPr>
            <w:tcW w:w="8642" w:type="dxa"/>
          </w:tcPr>
          <w:p w14:paraId="728F19BF" w14:textId="77777777" w:rsidR="00C20697" w:rsidRPr="00C20697" w:rsidRDefault="00C20697" w:rsidP="00C20697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 xml:space="preserve">公募型プロポーザル参加申込書（様式１）　</w:t>
            </w:r>
          </w:p>
        </w:tc>
      </w:tr>
      <w:tr w:rsidR="00C20697" w:rsidRPr="00C20697" w14:paraId="02285515" w14:textId="77777777" w:rsidTr="00C20697">
        <w:tc>
          <w:tcPr>
            <w:tcW w:w="572" w:type="dxa"/>
          </w:tcPr>
          <w:p w14:paraId="652A7C7F" w14:textId="6C58D68F" w:rsidR="00C20697" w:rsidRPr="00C20697" w:rsidRDefault="00C20697" w:rsidP="00C2069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</w:p>
        </w:tc>
        <w:tc>
          <w:tcPr>
            <w:tcW w:w="8642" w:type="dxa"/>
          </w:tcPr>
          <w:p w14:paraId="29F6F52C" w14:textId="77777777" w:rsidR="00C20697" w:rsidRPr="00C20697" w:rsidRDefault="00C20697" w:rsidP="00C206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会社</w:t>
            </w:r>
            <w:r w:rsidRPr="00C2069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概要書</w:t>
            </w: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（様式２</w:t>
            </w:r>
            <w:r w:rsidRPr="00C2069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－１</w:t>
            </w: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 xml:space="preserve">）　</w:t>
            </w:r>
          </w:p>
        </w:tc>
      </w:tr>
      <w:tr w:rsidR="00C20697" w:rsidRPr="00C20697" w14:paraId="653D0839" w14:textId="77777777" w:rsidTr="00C20697">
        <w:tc>
          <w:tcPr>
            <w:tcW w:w="572" w:type="dxa"/>
          </w:tcPr>
          <w:p w14:paraId="6054ADAA" w14:textId="272C0DCF" w:rsidR="00C20697" w:rsidRPr="00C20697" w:rsidRDefault="00C20697" w:rsidP="00C2069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</w:p>
        </w:tc>
        <w:tc>
          <w:tcPr>
            <w:tcW w:w="8642" w:type="dxa"/>
          </w:tcPr>
          <w:p w14:paraId="2B9744F4" w14:textId="77777777" w:rsidR="00C20697" w:rsidRPr="00C20697" w:rsidRDefault="00C20697" w:rsidP="00C206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同種又は</w:t>
            </w:r>
            <w:r w:rsidRPr="00C2069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類似業務</w:t>
            </w: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等実績</w:t>
            </w:r>
            <w:r w:rsidRPr="00C2069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調書</w:t>
            </w: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（様式２－２）　　※３</w:t>
            </w:r>
            <w:r w:rsidRPr="00C2069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件分</w:t>
            </w: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を提出</w:t>
            </w:r>
          </w:p>
        </w:tc>
      </w:tr>
      <w:tr w:rsidR="00C20697" w:rsidRPr="00C20697" w14:paraId="2006DFC8" w14:textId="77777777" w:rsidTr="00C20697">
        <w:tc>
          <w:tcPr>
            <w:tcW w:w="572" w:type="dxa"/>
          </w:tcPr>
          <w:p w14:paraId="71716CC3" w14:textId="601A7A5D" w:rsidR="00C20697" w:rsidRPr="00C20697" w:rsidRDefault="00C20697" w:rsidP="00C2069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</w:p>
        </w:tc>
        <w:tc>
          <w:tcPr>
            <w:tcW w:w="8642" w:type="dxa"/>
          </w:tcPr>
          <w:p w14:paraId="276670EC" w14:textId="77777777" w:rsidR="00C20697" w:rsidRPr="00C20697" w:rsidRDefault="00C20697" w:rsidP="00C206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業務実施</w:t>
            </w:r>
            <w:r w:rsidRPr="00C2069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体制</w:t>
            </w: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（様式２</w:t>
            </w:r>
            <w:r w:rsidRPr="00C2069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－</w:t>
            </w: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 xml:space="preserve">３）　</w:t>
            </w:r>
          </w:p>
        </w:tc>
      </w:tr>
      <w:tr w:rsidR="00C20697" w:rsidRPr="00C20697" w14:paraId="46630462" w14:textId="77777777" w:rsidTr="00C20697">
        <w:tc>
          <w:tcPr>
            <w:tcW w:w="572" w:type="dxa"/>
          </w:tcPr>
          <w:p w14:paraId="42C3D186" w14:textId="72D53C84" w:rsidR="00C20697" w:rsidRPr="00C20697" w:rsidRDefault="00C20697" w:rsidP="00C2069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</w:p>
        </w:tc>
        <w:tc>
          <w:tcPr>
            <w:tcW w:w="8642" w:type="dxa"/>
          </w:tcPr>
          <w:p w14:paraId="6D49E1A9" w14:textId="77777777" w:rsidR="00C20697" w:rsidRPr="00C20697" w:rsidRDefault="00C20697" w:rsidP="00C206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配置者</w:t>
            </w:r>
            <w:r w:rsidRPr="00C2069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の経歴</w:t>
            </w: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（様式２</w:t>
            </w:r>
            <w:r w:rsidRPr="00C2069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－</w:t>
            </w: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４）</w:t>
            </w:r>
            <w:r w:rsidRPr="00C20697">
              <w:rPr>
                <w:rFonts w:ascii="ＭＳ Ｐ明朝" w:eastAsia="ＭＳ Ｐ明朝" w:hAnsi="ＭＳ Ｐ明朝" w:cs="ＭＳ 明朝"/>
                <w:color w:val="000000"/>
                <w:szCs w:val="21"/>
              </w:rPr>
              <w:t xml:space="preserve">　</w:t>
            </w:r>
          </w:p>
        </w:tc>
      </w:tr>
      <w:tr w:rsidR="00C20697" w:rsidRPr="00C20697" w14:paraId="5B980589" w14:textId="77777777" w:rsidTr="00C20697">
        <w:tc>
          <w:tcPr>
            <w:tcW w:w="572" w:type="dxa"/>
          </w:tcPr>
          <w:p w14:paraId="5FAC0455" w14:textId="797F8205" w:rsidR="00C20697" w:rsidRPr="00C20697" w:rsidRDefault="00C20697" w:rsidP="00C2069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</w:p>
        </w:tc>
        <w:tc>
          <w:tcPr>
            <w:tcW w:w="8642" w:type="dxa"/>
          </w:tcPr>
          <w:p w14:paraId="652F1DD3" w14:textId="77777777" w:rsidR="00C20697" w:rsidRPr="00C20697" w:rsidRDefault="00C20697" w:rsidP="00C206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担当者</w:t>
            </w:r>
            <w:r w:rsidRPr="00C2069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の経歴</w:t>
            </w: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（様式２</w:t>
            </w:r>
            <w:r w:rsidRPr="00C2069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－</w:t>
            </w: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５）</w:t>
            </w:r>
            <w:r w:rsidRPr="00C20697">
              <w:rPr>
                <w:rFonts w:ascii="ＭＳ Ｐ明朝" w:eastAsia="ＭＳ Ｐ明朝" w:hAnsi="ＭＳ Ｐ明朝" w:cs="ＭＳ 明朝"/>
                <w:color w:val="000000"/>
                <w:szCs w:val="21"/>
              </w:rPr>
              <w:t xml:space="preserve">　</w:t>
            </w:r>
          </w:p>
        </w:tc>
      </w:tr>
      <w:tr w:rsidR="00C20697" w:rsidRPr="00C20697" w14:paraId="36429E16" w14:textId="77777777" w:rsidTr="00C20697">
        <w:tc>
          <w:tcPr>
            <w:tcW w:w="572" w:type="dxa"/>
          </w:tcPr>
          <w:p w14:paraId="72194975" w14:textId="2BABF394" w:rsidR="00C20697" w:rsidRPr="00C20697" w:rsidRDefault="00C20697" w:rsidP="00C2069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</w:p>
        </w:tc>
        <w:tc>
          <w:tcPr>
            <w:tcW w:w="8642" w:type="dxa"/>
          </w:tcPr>
          <w:p w14:paraId="4F2414E6" w14:textId="77777777" w:rsidR="00C20697" w:rsidRPr="00C20697" w:rsidRDefault="00C20697" w:rsidP="00C206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  <w:r w:rsidRPr="00C20697">
              <w:rPr>
                <w:rFonts w:ascii="ＭＳ Ｐ明朝" w:eastAsia="ＭＳ Ｐ明朝" w:hAnsi="ＭＳ Ｐ明朝" w:cs="ＭＳ 明朝"/>
                <w:color w:val="000000"/>
                <w:szCs w:val="21"/>
              </w:rPr>
              <w:t>誓約書</w:t>
            </w: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（様式３）</w:t>
            </w:r>
            <w:r w:rsidRPr="00C20697">
              <w:rPr>
                <w:rFonts w:ascii="ＭＳ Ｐ明朝" w:eastAsia="ＭＳ Ｐ明朝" w:hAnsi="ＭＳ Ｐ明朝" w:cs="ＭＳ 明朝"/>
                <w:color w:val="000000"/>
                <w:szCs w:val="21"/>
              </w:rPr>
              <w:t xml:space="preserve">　</w:t>
            </w:r>
          </w:p>
        </w:tc>
      </w:tr>
      <w:tr w:rsidR="00C20697" w:rsidRPr="00C20697" w14:paraId="7FAA657D" w14:textId="77777777" w:rsidTr="00C20697">
        <w:tc>
          <w:tcPr>
            <w:tcW w:w="9214" w:type="dxa"/>
            <w:gridSpan w:val="2"/>
          </w:tcPr>
          <w:p w14:paraId="34B7865D" w14:textId="2A4C52E0" w:rsidR="00C20697" w:rsidRPr="00C20697" w:rsidRDefault="00C20697" w:rsidP="00C206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※</w:t>
            </w: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令和8年度対馬市競争入札参加資格者名簿に登載されていない者は以下</w:t>
            </w:r>
            <w:r>
              <w:rPr>
                <w:rFonts w:ascii="ＭＳ Ｐ明朝" w:eastAsia="ＭＳ Ｐ明朝" w:hAnsi="ＭＳ Ｐ明朝" w:cs="ＭＳ 明朝" w:hint="eastAsia"/>
                <w:color w:val="000000"/>
                <w:szCs w:val="21"/>
              </w:rPr>
              <w:t>の書類一式</w:t>
            </w:r>
          </w:p>
        </w:tc>
      </w:tr>
      <w:tr w:rsidR="00C20697" w:rsidRPr="00C20697" w14:paraId="7CB2C0A7" w14:textId="77777777" w:rsidTr="00C20697">
        <w:tc>
          <w:tcPr>
            <w:tcW w:w="572" w:type="dxa"/>
          </w:tcPr>
          <w:p w14:paraId="47046618" w14:textId="1BE5DEE1" w:rsidR="00C20697" w:rsidRPr="00C20697" w:rsidRDefault="00C20697" w:rsidP="00C2069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</w:p>
        </w:tc>
        <w:tc>
          <w:tcPr>
            <w:tcW w:w="8642" w:type="dxa"/>
          </w:tcPr>
          <w:p w14:paraId="0ECD7FF6" w14:textId="77777777" w:rsidR="00C20697" w:rsidRPr="00C20697" w:rsidRDefault="00C20697" w:rsidP="00C206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szCs w:val="18"/>
              </w:rPr>
            </w:pP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18"/>
              </w:rPr>
              <w:t>履歴事項全部証明書の写し（法人のみ。申込日前３ヶ月以内のもの）</w:t>
            </w:r>
          </w:p>
        </w:tc>
      </w:tr>
      <w:tr w:rsidR="00C20697" w:rsidRPr="00C20697" w14:paraId="712FF16F" w14:textId="77777777" w:rsidTr="00C20697">
        <w:tc>
          <w:tcPr>
            <w:tcW w:w="572" w:type="dxa"/>
          </w:tcPr>
          <w:p w14:paraId="7095C106" w14:textId="75320B3B" w:rsidR="00C20697" w:rsidRPr="00C20697" w:rsidRDefault="00C20697" w:rsidP="00C2069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</w:p>
        </w:tc>
        <w:tc>
          <w:tcPr>
            <w:tcW w:w="8642" w:type="dxa"/>
          </w:tcPr>
          <w:p w14:paraId="3C1AF4D9" w14:textId="77777777" w:rsidR="00C20697" w:rsidRPr="00C20697" w:rsidRDefault="00C20697" w:rsidP="00C206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szCs w:val="18"/>
              </w:rPr>
            </w:pP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18"/>
              </w:rPr>
              <w:t>身元（分）証明書の写し（個人のみ。申込日前３ヶ月以内のもの）</w:t>
            </w:r>
          </w:p>
        </w:tc>
      </w:tr>
      <w:tr w:rsidR="00C20697" w:rsidRPr="00C20697" w14:paraId="76F33B4C" w14:textId="77777777" w:rsidTr="00C20697">
        <w:tc>
          <w:tcPr>
            <w:tcW w:w="572" w:type="dxa"/>
          </w:tcPr>
          <w:p w14:paraId="574E2FE6" w14:textId="7BB8A229" w:rsidR="00C20697" w:rsidRPr="00C20697" w:rsidRDefault="00C20697" w:rsidP="00C2069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</w:p>
        </w:tc>
        <w:tc>
          <w:tcPr>
            <w:tcW w:w="8642" w:type="dxa"/>
          </w:tcPr>
          <w:p w14:paraId="6D907F11" w14:textId="77777777" w:rsidR="00C20697" w:rsidRPr="00C20697" w:rsidRDefault="00C20697" w:rsidP="00C206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szCs w:val="18"/>
              </w:rPr>
            </w:pP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18"/>
              </w:rPr>
              <w:t>納税証明書の写し（申込日前３ヶ月以内のもの）</w:t>
            </w:r>
          </w:p>
          <w:p w14:paraId="5B679A52" w14:textId="77777777" w:rsidR="00C20697" w:rsidRPr="00C20697" w:rsidRDefault="00C20697" w:rsidP="00C20697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color w:val="000000"/>
                <w:szCs w:val="18"/>
              </w:rPr>
            </w:pP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18"/>
              </w:rPr>
              <w:t>・対馬市税の未納がない証明書（本市に営業所を有する者のみ）</w:t>
            </w:r>
          </w:p>
          <w:p w14:paraId="30983267" w14:textId="77777777" w:rsidR="00C20697" w:rsidRPr="00C20697" w:rsidRDefault="00C20697" w:rsidP="00C20697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color w:val="000000"/>
                <w:szCs w:val="18"/>
              </w:rPr>
            </w:pP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18"/>
              </w:rPr>
              <w:t>・所得税、消費税及び地方消費税の未納がない証明書（個人のみ）</w:t>
            </w:r>
          </w:p>
          <w:p w14:paraId="59D2617F" w14:textId="77777777" w:rsidR="00C20697" w:rsidRPr="00C20697" w:rsidRDefault="00C20697" w:rsidP="00C20697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color w:val="000000"/>
                <w:szCs w:val="18"/>
              </w:rPr>
            </w:pP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18"/>
              </w:rPr>
              <w:t>・法人税、消費税及び地方消費税の未納がない証明書（法人のみ）</w:t>
            </w:r>
          </w:p>
        </w:tc>
      </w:tr>
      <w:tr w:rsidR="00C20697" w:rsidRPr="00C20697" w14:paraId="37DC9334" w14:textId="77777777" w:rsidTr="00C20697">
        <w:tc>
          <w:tcPr>
            <w:tcW w:w="572" w:type="dxa"/>
          </w:tcPr>
          <w:p w14:paraId="6C36BD9B" w14:textId="63EC84CC" w:rsidR="00C20697" w:rsidRPr="00C20697" w:rsidRDefault="00C20697" w:rsidP="00C2069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</w:p>
        </w:tc>
        <w:tc>
          <w:tcPr>
            <w:tcW w:w="8642" w:type="dxa"/>
          </w:tcPr>
          <w:p w14:paraId="0B14CBD6" w14:textId="77777777" w:rsidR="00C20697" w:rsidRPr="00C20697" w:rsidRDefault="00C20697" w:rsidP="00C206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szCs w:val="18"/>
              </w:rPr>
            </w:pP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18"/>
              </w:rPr>
              <w:t>営業に必要な許可、認可等を証する書類の写し</w:t>
            </w:r>
          </w:p>
        </w:tc>
      </w:tr>
      <w:tr w:rsidR="00C20697" w:rsidRPr="00C20697" w14:paraId="628E393F" w14:textId="77777777" w:rsidTr="00C20697">
        <w:tc>
          <w:tcPr>
            <w:tcW w:w="572" w:type="dxa"/>
          </w:tcPr>
          <w:p w14:paraId="24081027" w14:textId="730C8372" w:rsidR="00C20697" w:rsidRPr="00C20697" w:rsidRDefault="00C20697" w:rsidP="00C2069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</w:p>
        </w:tc>
        <w:tc>
          <w:tcPr>
            <w:tcW w:w="8642" w:type="dxa"/>
          </w:tcPr>
          <w:p w14:paraId="64606EF9" w14:textId="77777777" w:rsidR="00C20697" w:rsidRPr="00C20697" w:rsidRDefault="00C20697" w:rsidP="00C206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18"/>
              </w:rPr>
              <w:t>財務諸表類（直近１年分のみ）又は青色申告書等</w:t>
            </w:r>
          </w:p>
        </w:tc>
      </w:tr>
      <w:tr w:rsidR="00C20697" w:rsidRPr="00C20697" w14:paraId="4517909B" w14:textId="77777777" w:rsidTr="00C20697">
        <w:tc>
          <w:tcPr>
            <w:tcW w:w="572" w:type="dxa"/>
          </w:tcPr>
          <w:p w14:paraId="05370A38" w14:textId="3B9FF0CD" w:rsidR="00C20697" w:rsidRPr="00C20697" w:rsidRDefault="00C20697" w:rsidP="00C2069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 明朝"/>
                <w:color w:val="000000"/>
                <w:szCs w:val="21"/>
              </w:rPr>
            </w:pPr>
          </w:p>
        </w:tc>
        <w:tc>
          <w:tcPr>
            <w:tcW w:w="8642" w:type="dxa"/>
          </w:tcPr>
          <w:p w14:paraId="2B8FC223" w14:textId="77777777" w:rsidR="00C20697" w:rsidRPr="00C20697" w:rsidRDefault="00C20697" w:rsidP="00C20697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color w:val="000000"/>
                <w:szCs w:val="18"/>
              </w:rPr>
            </w:pPr>
            <w:r w:rsidRPr="00C20697">
              <w:rPr>
                <w:rFonts w:ascii="ＭＳ Ｐ明朝" w:eastAsia="ＭＳ Ｐ明朝" w:hAnsi="ＭＳ Ｐ明朝" w:cs="ＭＳ 明朝" w:hint="eastAsia"/>
                <w:color w:val="000000"/>
                <w:szCs w:val="18"/>
              </w:rPr>
              <w:t>対馬市政治倫理条例（平成１７年対馬市条例第１号）第５条第１項に規定する関係企業以外の者であることの誓約書</w:t>
            </w:r>
          </w:p>
        </w:tc>
      </w:tr>
    </w:tbl>
    <w:p w14:paraId="0DD7AFE4" w14:textId="7F86CBB1" w:rsidR="00C20697" w:rsidRDefault="00AA75E0" w:rsidP="00AA75E0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9C5EB9">
        <w:rPr>
          <w:rFonts w:ascii="ＭＳ Ｐ明朝" w:eastAsia="ＭＳ Ｐ明朝" w:hAnsi="ＭＳ Ｐ明朝" w:hint="eastAsia"/>
          <w:sz w:val="21"/>
          <w:szCs w:val="21"/>
        </w:rPr>
        <w:lastRenderedPageBreak/>
        <w:t>３．提出担当部署の連絡先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7267"/>
      </w:tblGrid>
      <w:tr w:rsidR="00C20697" w14:paraId="27DDED49" w14:textId="77777777" w:rsidTr="00C20697">
        <w:trPr>
          <w:trHeight w:val="397"/>
        </w:trPr>
        <w:tc>
          <w:tcPr>
            <w:tcW w:w="1271" w:type="dxa"/>
            <w:vAlign w:val="center"/>
          </w:tcPr>
          <w:p w14:paraId="5932F4A1" w14:textId="0A4BB7F4" w:rsidR="00C20697" w:rsidRPr="00C20697" w:rsidRDefault="00C20697" w:rsidP="00C20697">
            <w:pPr>
              <w:pStyle w:val="Defaul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20697">
              <w:rPr>
                <w:rFonts w:hint="eastAsia"/>
                <w:sz w:val="21"/>
                <w:szCs w:val="21"/>
              </w:rPr>
              <w:t>所属部署</w:t>
            </w:r>
          </w:p>
        </w:tc>
        <w:tc>
          <w:tcPr>
            <w:tcW w:w="7789" w:type="dxa"/>
            <w:vAlign w:val="center"/>
          </w:tcPr>
          <w:p w14:paraId="12DF9EDB" w14:textId="77777777" w:rsidR="00C20697" w:rsidRPr="00C20697" w:rsidRDefault="00C20697" w:rsidP="00C20697">
            <w:pPr>
              <w:pStyle w:val="Defaul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20697" w14:paraId="047E40DD" w14:textId="77777777" w:rsidTr="00C20697">
        <w:trPr>
          <w:trHeight w:val="397"/>
        </w:trPr>
        <w:tc>
          <w:tcPr>
            <w:tcW w:w="1271" w:type="dxa"/>
            <w:vAlign w:val="center"/>
          </w:tcPr>
          <w:p w14:paraId="07E4C611" w14:textId="09EA9209" w:rsidR="00C20697" w:rsidRPr="00C20697" w:rsidRDefault="00C20697" w:rsidP="00C20697">
            <w:pPr>
              <w:pStyle w:val="Defaul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20697">
              <w:rPr>
                <w:sz w:val="21"/>
                <w:szCs w:val="21"/>
              </w:rPr>
              <w:t>役職</w:t>
            </w:r>
          </w:p>
        </w:tc>
        <w:tc>
          <w:tcPr>
            <w:tcW w:w="7789" w:type="dxa"/>
            <w:vAlign w:val="center"/>
          </w:tcPr>
          <w:p w14:paraId="6E8F24A8" w14:textId="77777777" w:rsidR="00C20697" w:rsidRPr="00C20697" w:rsidRDefault="00C20697" w:rsidP="00C20697">
            <w:pPr>
              <w:pStyle w:val="Defaul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20697" w14:paraId="701EA4B0" w14:textId="77777777" w:rsidTr="00C20697">
        <w:trPr>
          <w:trHeight w:val="397"/>
        </w:trPr>
        <w:tc>
          <w:tcPr>
            <w:tcW w:w="1271" w:type="dxa"/>
            <w:vAlign w:val="center"/>
          </w:tcPr>
          <w:p w14:paraId="7A8B0D43" w14:textId="06F12A9B" w:rsidR="00C20697" w:rsidRPr="00C20697" w:rsidRDefault="00C20697" w:rsidP="00C20697">
            <w:pPr>
              <w:pStyle w:val="Defaul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20697">
              <w:rPr>
                <w:sz w:val="21"/>
                <w:szCs w:val="21"/>
              </w:rPr>
              <w:t>氏名</w:t>
            </w:r>
          </w:p>
        </w:tc>
        <w:tc>
          <w:tcPr>
            <w:tcW w:w="7789" w:type="dxa"/>
            <w:vAlign w:val="center"/>
          </w:tcPr>
          <w:p w14:paraId="4388BF45" w14:textId="77777777" w:rsidR="00C20697" w:rsidRPr="00C20697" w:rsidRDefault="00C20697" w:rsidP="00C20697">
            <w:pPr>
              <w:pStyle w:val="Defaul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20697" w14:paraId="15574C4C" w14:textId="77777777" w:rsidTr="00C20697">
        <w:trPr>
          <w:trHeight w:val="397"/>
        </w:trPr>
        <w:tc>
          <w:tcPr>
            <w:tcW w:w="1271" w:type="dxa"/>
            <w:vAlign w:val="center"/>
          </w:tcPr>
          <w:p w14:paraId="62A0DFFB" w14:textId="7B333098" w:rsidR="00C20697" w:rsidRPr="00C20697" w:rsidRDefault="00C20697" w:rsidP="00C20697">
            <w:pPr>
              <w:pStyle w:val="Defaul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20697">
              <w:rPr>
                <w:sz w:val="21"/>
                <w:szCs w:val="21"/>
              </w:rPr>
              <w:t>所在地</w:t>
            </w:r>
          </w:p>
        </w:tc>
        <w:tc>
          <w:tcPr>
            <w:tcW w:w="7789" w:type="dxa"/>
            <w:vAlign w:val="center"/>
          </w:tcPr>
          <w:p w14:paraId="50BD9DB0" w14:textId="77777777" w:rsidR="00C20697" w:rsidRPr="00C20697" w:rsidRDefault="00C20697" w:rsidP="00C20697">
            <w:pPr>
              <w:pStyle w:val="Defaul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20697" w14:paraId="6DEDCB3C" w14:textId="77777777" w:rsidTr="00C20697">
        <w:trPr>
          <w:trHeight w:val="397"/>
        </w:trPr>
        <w:tc>
          <w:tcPr>
            <w:tcW w:w="1271" w:type="dxa"/>
            <w:vAlign w:val="center"/>
          </w:tcPr>
          <w:p w14:paraId="5116AD8A" w14:textId="23F656A9" w:rsidR="00C20697" w:rsidRPr="00C20697" w:rsidRDefault="00C20697" w:rsidP="00C20697">
            <w:pPr>
              <w:pStyle w:val="Defaul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20697">
              <w:rPr>
                <w:sz w:val="21"/>
                <w:szCs w:val="21"/>
              </w:rPr>
              <w:t>電話</w:t>
            </w:r>
          </w:p>
        </w:tc>
        <w:tc>
          <w:tcPr>
            <w:tcW w:w="7789" w:type="dxa"/>
            <w:vAlign w:val="center"/>
          </w:tcPr>
          <w:p w14:paraId="6E0C6E3B" w14:textId="77777777" w:rsidR="00C20697" w:rsidRPr="00C20697" w:rsidRDefault="00C20697" w:rsidP="00C20697">
            <w:pPr>
              <w:pStyle w:val="Defaul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20697" w14:paraId="3D28DE08" w14:textId="77777777" w:rsidTr="00C20697">
        <w:trPr>
          <w:trHeight w:val="397"/>
        </w:trPr>
        <w:tc>
          <w:tcPr>
            <w:tcW w:w="1271" w:type="dxa"/>
            <w:vAlign w:val="center"/>
          </w:tcPr>
          <w:p w14:paraId="5AC9BD07" w14:textId="6FBEA4A8" w:rsidR="00C20697" w:rsidRPr="00C20697" w:rsidRDefault="00C20697" w:rsidP="00C20697">
            <w:pPr>
              <w:pStyle w:val="Default"/>
              <w:jc w:val="both"/>
              <w:rPr>
                <w:sz w:val="21"/>
                <w:szCs w:val="21"/>
              </w:rPr>
            </w:pPr>
            <w:r w:rsidRPr="00C20697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7789" w:type="dxa"/>
            <w:vAlign w:val="center"/>
          </w:tcPr>
          <w:p w14:paraId="08659C46" w14:textId="77777777" w:rsidR="00C20697" w:rsidRPr="00C20697" w:rsidRDefault="00C20697" w:rsidP="00C20697">
            <w:pPr>
              <w:pStyle w:val="Defaul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516D934" w14:textId="0ADE2899" w:rsidR="00C17C0B" w:rsidRPr="001D5B50" w:rsidRDefault="00C17C0B" w:rsidP="00147B64">
      <w:pPr>
        <w:rPr>
          <w:rFonts w:ascii="ＭＳ 明朝"/>
          <w:kern w:val="0"/>
          <w:szCs w:val="21"/>
        </w:rPr>
      </w:pPr>
    </w:p>
    <w:sectPr w:rsidR="00C17C0B" w:rsidRPr="001D5B50" w:rsidSect="00147B64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AE4D" w14:textId="77777777" w:rsidR="007365E4" w:rsidRDefault="007365E4">
      <w:r>
        <w:separator/>
      </w:r>
    </w:p>
  </w:endnote>
  <w:endnote w:type="continuationSeparator" w:id="0">
    <w:p w14:paraId="7D0D44B6" w14:textId="77777777" w:rsidR="007365E4" w:rsidRDefault="0073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31A1" w14:textId="77777777" w:rsidR="00083025" w:rsidRDefault="00083025">
    <w:pPr>
      <w:pStyle w:val="a4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9C76" w14:textId="77777777" w:rsidR="007365E4" w:rsidRDefault="007365E4">
      <w:r>
        <w:separator/>
      </w:r>
    </w:p>
  </w:footnote>
  <w:footnote w:type="continuationSeparator" w:id="0">
    <w:p w14:paraId="21707C3A" w14:textId="77777777" w:rsidR="007365E4" w:rsidRDefault="00736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C64A8"/>
    <w:multiLevelType w:val="hybridMultilevel"/>
    <w:tmpl w:val="DB3065D8"/>
    <w:lvl w:ilvl="0" w:tplc="D30887B6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C80E2C"/>
    <w:multiLevelType w:val="hybridMultilevel"/>
    <w:tmpl w:val="B6BCB7C2"/>
    <w:lvl w:ilvl="0" w:tplc="7D0A5288">
      <w:numFmt w:val="bullet"/>
      <w:lvlText w:val="・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A5A7AF5"/>
    <w:multiLevelType w:val="hybridMultilevel"/>
    <w:tmpl w:val="9B1C2982"/>
    <w:lvl w:ilvl="0" w:tplc="DA72D778">
      <w:start w:val="7"/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BC82EF2"/>
    <w:multiLevelType w:val="hybridMultilevel"/>
    <w:tmpl w:val="742E94A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E0"/>
    <w:rsid w:val="00083025"/>
    <w:rsid w:val="000E06AC"/>
    <w:rsid w:val="000F26DF"/>
    <w:rsid w:val="00142A27"/>
    <w:rsid w:val="00147B64"/>
    <w:rsid w:val="00172600"/>
    <w:rsid w:val="001A22E4"/>
    <w:rsid w:val="001D5B50"/>
    <w:rsid w:val="001E0499"/>
    <w:rsid w:val="00202A67"/>
    <w:rsid w:val="0023614C"/>
    <w:rsid w:val="00294F48"/>
    <w:rsid w:val="002C6D64"/>
    <w:rsid w:val="002E0774"/>
    <w:rsid w:val="00310DFC"/>
    <w:rsid w:val="003223FB"/>
    <w:rsid w:val="003412D1"/>
    <w:rsid w:val="003E55D0"/>
    <w:rsid w:val="00424090"/>
    <w:rsid w:val="00433F52"/>
    <w:rsid w:val="00510618"/>
    <w:rsid w:val="0059079E"/>
    <w:rsid w:val="006049F3"/>
    <w:rsid w:val="006441D6"/>
    <w:rsid w:val="006A79B7"/>
    <w:rsid w:val="006B29BA"/>
    <w:rsid w:val="006C5F52"/>
    <w:rsid w:val="006E2704"/>
    <w:rsid w:val="006E7A66"/>
    <w:rsid w:val="00721517"/>
    <w:rsid w:val="0073353F"/>
    <w:rsid w:val="007365E4"/>
    <w:rsid w:val="007C133A"/>
    <w:rsid w:val="007C40DC"/>
    <w:rsid w:val="007E70DE"/>
    <w:rsid w:val="00854A20"/>
    <w:rsid w:val="00871148"/>
    <w:rsid w:val="0088105F"/>
    <w:rsid w:val="00886B14"/>
    <w:rsid w:val="009B06F4"/>
    <w:rsid w:val="009C3EE8"/>
    <w:rsid w:val="00A10BFD"/>
    <w:rsid w:val="00A25980"/>
    <w:rsid w:val="00A50998"/>
    <w:rsid w:val="00A6205A"/>
    <w:rsid w:val="00A715DB"/>
    <w:rsid w:val="00A97E57"/>
    <w:rsid w:val="00AA173D"/>
    <w:rsid w:val="00AA75E0"/>
    <w:rsid w:val="00AE3245"/>
    <w:rsid w:val="00B31ED0"/>
    <w:rsid w:val="00B514F5"/>
    <w:rsid w:val="00C17C0B"/>
    <w:rsid w:val="00C20697"/>
    <w:rsid w:val="00C30B1D"/>
    <w:rsid w:val="00C708A4"/>
    <w:rsid w:val="00CA4CF1"/>
    <w:rsid w:val="00CB571C"/>
    <w:rsid w:val="00D257B1"/>
    <w:rsid w:val="00D757A2"/>
    <w:rsid w:val="00DB27B6"/>
    <w:rsid w:val="00DC3C32"/>
    <w:rsid w:val="00E6693D"/>
    <w:rsid w:val="00EB62C6"/>
    <w:rsid w:val="00ED5090"/>
    <w:rsid w:val="00EE2F90"/>
    <w:rsid w:val="00F71BD4"/>
    <w:rsid w:val="00F769EA"/>
    <w:rsid w:val="00F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19A42"/>
  <w15:chartTrackingRefBased/>
  <w15:docId w15:val="{4D13FE1D-9E41-40E2-B293-5840C87E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2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97E57"/>
    <w:pPr>
      <w:keepNext/>
      <w:outlineLvl w:val="1"/>
    </w:pPr>
    <w:rPr>
      <w:rFonts w:asciiTheme="majorHAnsi" w:eastAsiaTheme="majorEastAsia" w:hAnsiTheme="majorHAnsi" w:cstheme="majorBidi"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B27B6"/>
    <w:pPr>
      <w:keepNext/>
      <w:ind w:leftChars="61" w:left="140" w:firstLineChars="1" w:firstLine="2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75E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C17C0B"/>
  </w:style>
  <w:style w:type="paragraph" w:styleId="a4">
    <w:name w:val="footer"/>
    <w:basedOn w:val="a"/>
    <w:link w:val="a5"/>
    <w:semiHidden/>
    <w:rsid w:val="00B514F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5">
    <w:name w:val="フッター (文字)"/>
    <w:basedOn w:val="a0"/>
    <w:link w:val="a4"/>
    <w:semiHidden/>
    <w:rsid w:val="00B514F5"/>
    <w:rPr>
      <w:rFonts w:ascii="Century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6E2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704"/>
  </w:style>
  <w:style w:type="character" w:customStyle="1" w:styleId="10">
    <w:name w:val="見出し 1 (文字)"/>
    <w:basedOn w:val="a0"/>
    <w:link w:val="1"/>
    <w:uiPriority w:val="9"/>
    <w:rsid w:val="001A22E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97E57"/>
    <w:rPr>
      <w:rFonts w:asciiTheme="majorHAnsi" w:eastAsiaTheme="majorEastAsia" w:hAnsiTheme="majorHAnsi" w:cstheme="majorBidi"/>
      <w:sz w:val="24"/>
      <w:szCs w:val="28"/>
    </w:rPr>
  </w:style>
  <w:style w:type="character" w:customStyle="1" w:styleId="30">
    <w:name w:val="見出し 3 (文字)"/>
    <w:basedOn w:val="a0"/>
    <w:link w:val="3"/>
    <w:uiPriority w:val="9"/>
    <w:rsid w:val="00DB27B6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D7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7A2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C206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06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40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03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858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1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0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PC14365</dc:creator>
  <cp:keywords/>
  <dc:description/>
  <cp:lastModifiedBy>ts25259</cp:lastModifiedBy>
  <cp:revision>28</cp:revision>
  <cp:lastPrinted>2022-05-09T13:04:00Z</cp:lastPrinted>
  <dcterms:created xsi:type="dcterms:W3CDTF">2019-02-27T10:14:00Z</dcterms:created>
  <dcterms:modified xsi:type="dcterms:W3CDTF">2026-04-15T04:14:00Z</dcterms:modified>
</cp:coreProperties>
</file>